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E" w:rsidRPr="00372EE0" w:rsidRDefault="00372EE0" w:rsidP="00372E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2EE0">
        <w:rPr>
          <w:b/>
          <w:sz w:val="28"/>
          <w:szCs w:val="28"/>
        </w:rPr>
        <w:t>Certificate of Dependent Eligibility Attestation</w:t>
      </w:r>
    </w:p>
    <w:p w:rsidR="00372EE0" w:rsidRDefault="00372EE0" w:rsidP="00372EE0">
      <w:pPr>
        <w:rPr>
          <w:b/>
          <w:sz w:val="28"/>
          <w:szCs w:val="28"/>
        </w:rPr>
      </w:pPr>
      <w:r w:rsidRPr="00372EE0">
        <w:rPr>
          <w:b/>
          <w:sz w:val="28"/>
          <w:szCs w:val="28"/>
        </w:rPr>
        <w:t>TO VERIFY YOUR DEPENDENTS, YOU MUST SIGN AND RETURN THIS CERTIFICATE OF DEPENDENT ELIGIBILITY ATTESTATION ALONG WITH THE REQUIRED DOCUMENTATION</w:t>
      </w:r>
    </w:p>
    <w:p w:rsidR="00372EE0" w:rsidRDefault="00372EE0" w:rsidP="00372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individuals are eligible for the Medical, Dental and Vision plans (reference the Dependent Verification Documentation Chart):</w:t>
      </w:r>
    </w:p>
    <w:p w:rsidR="00372EE0" w:rsidRDefault="00372EE0" w:rsidP="00372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Legally Married Spouse</w:t>
      </w:r>
    </w:p>
    <w:p w:rsidR="00372EE0" w:rsidRDefault="00372EE0" w:rsidP="00372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up to age 26 – An eligible child is defined as follows: a natural child, a step child, a legally adopted child, legal guardian or foster child(ren).</w:t>
      </w:r>
    </w:p>
    <w:p w:rsidR="00372EE0" w:rsidRDefault="00372EE0" w:rsidP="00372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Overage Children age 26-30 – (Medical only, if the covered plan participant pays the full cost of coverage.)</w:t>
      </w:r>
    </w:p>
    <w:p w:rsidR="00372EE0" w:rsidRDefault="00372EE0" w:rsidP="00372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Dependent Children with Disabilities</w:t>
      </w:r>
    </w:p>
    <w:p w:rsidR="00372EE0" w:rsidRDefault="00372EE0" w:rsidP="00372EE0">
      <w:pPr>
        <w:rPr>
          <w:sz w:val="72"/>
          <w:szCs w:val="72"/>
        </w:rPr>
      </w:pPr>
      <w:r w:rsidRPr="00372EE0">
        <w:rPr>
          <w:sz w:val="72"/>
          <w:szCs w:val="72"/>
        </w:rPr>
        <w:t>...................................................</w:t>
      </w:r>
    </w:p>
    <w:p w:rsidR="00372EE0" w:rsidRDefault="00372EE0" w:rsidP="00372EE0">
      <w:pPr>
        <w:rPr>
          <w:sz w:val="28"/>
          <w:szCs w:val="28"/>
        </w:rPr>
      </w:pPr>
      <w:r>
        <w:rPr>
          <w:sz w:val="28"/>
          <w:szCs w:val="28"/>
        </w:rPr>
        <w:t>I certify that the documentation I provide is true and correct and meets the definition of eligible dependents, as stated above.</w:t>
      </w:r>
    </w:p>
    <w:p w:rsidR="00372EE0" w:rsidRDefault="00372EE0" w:rsidP="00372EE0">
      <w:pPr>
        <w:rPr>
          <w:sz w:val="28"/>
          <w:szCs w:val="28"/>
        </w:rPr>
      </w:pPr>
      <w:r>
        <w:rPr>
          <w:sz w:val="28"/>
          <w:szCs w:val="28"/>
        </w:rPr>
        <w:t>I understand that a falsification of documents or covering of dependents who do not meet the eligibility criteria, intentionally or unintentionally, may result in disciplinary action up to and including termination of employment.</w:t>
      </w:r>
    </w:p>
    <w:p w:rsidR="00372EE0" w:rsidRDefault="00372EE0" w:rsidP="00372EE0">
      <w:pPr>
        <w:rPr>
          <w:sz w:val="28"/>
          <w:szCs w:val="28"/>
        </w:rPr>
      </w:pPr>
    </w:p>
    <w:p w:rsidR="00372EE0" w:rsidRDefault="00372EE0" w:rsidP="00372E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</w:t>
      </w:r>
      <w:r>
        <w:rPr>
          <w:sz w:val="28"/>
          <w:szCs w:val="28"/>
        </w:rPr>
        <w:br/>
        <w:t>Employee name (printed)                                                         Employee ID#</w:t>
      </w:r>
    </w:p>
    <w:p w:rsidR="00372EE0" w:rsidRDefault="00372EE0" w:rsidP="00372EE0">
      <w:pPr>
        <w:rPr>
          <w:sz w:val="28"/>
          <w:szCs w:val="28"/>
        </w:rPr>
      </w:pPr>
    </w:p>
    <w:p w:rsidR="00372EE0" w:rsidRDefault="00372EE0" w:rsidP="00372E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   ____________________</w:t>
      </w:r>
      <w:r>
        <w:rPr>
          <w:sz w:val="28"/>
          <w:szCs w:val="28"/>
        </w:rPr>
        <w:br/>
        <w:t>Employee signature                                                                     Date</w:t>
      </w:r>
    </w:p>
    <w:p w:rsidR="003F5AFF" w:rsidRDefault="003F5AFF" w:rsidP="003F5AFF">
      <w:pPr>
        <w:jc w:val="center"/>
        <w:rPr>
          <w:sz w:val="28"/>
          <w:szCs w:val="28"/>
        </w:rPr>
      </w:pPr>
      <w:r w:rsidRPr="000E243C">
        <w:rPr>
          <w:rFonts w:cs="Arial"/>
          <w:sz w:val="32"/>
          <w:szCs w:val="32"/>
        </w:rPr>
        <w:lastRenderedPageBreak/>
        <w:t>Dependent Verification Documentation Chart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070"/>
        <w:gridCol w:w="3240"/>
        <w:gridCol w:w="5760"/>
      </w:tblGrid>
      <w:tr w:rsidR="003F5AFF" w:rsidTr="006063AF">
        <w:tc>
          <w:tcPr>
            <w:tcW w:w="2070" w:type="dxa"/>
          </w:tcPr>
          <w:p w:rsidR="003F5AFF" w:rsidRPr="000E243C" w:rsidRDefault="003F5AFF" w:rsidP="006063AF">
            <w:pPr>
              <w:jc w:val="center"/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DEPENDENTS</w:t>
            </w:r>
          </w:p>
        </w:tc>
        <w:tc>
          <w:tcPr>
            <w:tcW w:w="3240" w:type="dxa"/>
          </w:tcPr>
          <w:p w:rsidR="003F5AFF" w:rsidRPr="000E243C" w:rsidRDefault="003F5AFF" w:rsidP="006063AF">
            <w:pPr>
              <w:jc w:val="center"/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ELIGIBILITY DEFINITON</w:t>
            </w:r>
          </w:p>
        </w:tc>
        <w:tc>
          <w:tcPr>
            <w:tcW w:w="5760" w:type="dxa"/>
          </w:tcPr>
          <w:p w:rsidR="003F5AFF" w:rsidRPr="000E243C" w:rsidRDefault="003F5AFF" w:rsidP="006063AF">
            <w:pPr>
              <w:jc w:val="center"/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DOCUMENTATION REQUIRED</w:t>
            </w:r>
          </w:p>
        </w:tc>
      </w:tr>
      <w:tr w:rsidR="003F5AFF" w:rsidTr="006063AF">
        <w:tc>
          <w:tcPr>
            <w:tcW w:w="207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Spouse</w:t>
            </w:r>
          </w:p>
        </w:tc>
        <w:tc>
          <w:tcPr>
            <w:tcW w:w="324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Legally married</w:t>
            </w:r>
          </w:p>
        </w:tc>
        <w:tc>
          <w:tcPr>
            <w:tcW w:w="576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*Copy of a marriage certificate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 A Copy of the front page of the employee’s most recent federal income tax return that includes your spouse (you may black out all financial information and all but the last 4 digits of your social security number). If filing separately, submit a copy of both tax forms</w:t>
            </w:r>
          </w:p>
        </w:tc>
      </w:tr>
      <w:tr w:rsidR="003F5AFF" w:rsidTr="006063AF">
        <w:tc>
          <w:tcPr>
            <w:tcW w:w="207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324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Children to age 26</w:t>
            </w:r>
          </w:p>
        </w:tc>
        <w:tc>
          <w:tcPr>
            <w:tcW w:w="576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Covered if they are your or your spouse’s: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*Natural Child – A birth certificate showing employee’s name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*Step Child – A birth certificate showing parent’s name AND a copy of marriage certificate showing the employee and parent’s name, or a Final Court Order with presiding judge’s signature and seal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*Legal Guardian, Adoption or Foster Child(</w:t>
            </w:r>
            <w:proofErr w:type="spellStart"/>
            <w:r w:rsidRPr="000E243C">
              <w:rPr>
                <w:rFonts w:cs="Arial"/>
                <w:sz w:val="20"/>
                <w:szCs w:val="20"/>
              </w:rPr>
              <w:t>ren</w:t>
            </w:r>
            <w:proofErr w:type="spellEnd"/>
            <w:r w:rsidRPr="000E243C">
              <w:rPr>
                <w:rFonts w:cs="Arial"/>
                <w:sz w:val="20"/>
                <w:szCs w:val="20"/>
              </w:rPr>
              <w:t>) – Photocopy of Affidavits of Dependency, Final Court Order with presiding judge’s signature and seal OR Adoption Final Decree with presiding judge’s signature and seal</w:t>
            </w:r>
          </w:p>
        </w:tc>
      </w:tr>
      <w:tr w:rsidR="003F5AFF" w:rsidTr="006063AF">
        <w:tc>
          <w:tcPr>
            <w:tcW w:w="207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 xml:space="preserve">Overage Children </w:t>
            </w:r>
            <w:r w:rsidRPr="000E243C">
              <w:rPr>
                <w:rFonts w:cs="Arial"/>
                <w:sz w:val="20"/>
                <w:szCs w:val="20"/>
              </w:rPr>
              <w:br/>
              <w:t>Age 26-30</w:t>
            </w:r>
          </w:p>
        </w:tc>
        <w:tc>
          <w:tcPr>
            <w:tcW w:w="324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A child by blood or law: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*Is under the age of 31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*Is not provided coverage as a subscriber, insured enrollee, or covered person under a group or individual health benefits plan or entitled to Medicare or Medicaid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This eligibility shall terminate on the last day of the calendar year in which the dependent child reaches age 30</w:t>
            </w:r>
          </w:p>
        </w:tc>
        <w:tc>
          <w:tcPr>
            <w:tcW w:w="576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*Natural Child – A birth certificate showing employee’s name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*Step Child – A birth certificate showing parent’s name AND a copy of marriage certificate showing the employee and parent’s name, or a Final Court Order with presiding judge’s signature and seal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*Legal Guardian, Adoption or Foster Child(</w:t>
            </w:r>
            <w:proofErr w:type="spellStart"/>
            <w:r w:rsidRPr="000E243C">
              <w:rPr>
                <w:rFonts w:cs="Arial"/>
                <w:sz w:val="20"/>
                <w:szCs w:val="20"/>
              </w:rPr>
              <w:t>ren</w:t>
            </w:r>
            <w:proofErr w:type="spellEnd"/>
            <w:r w:rsidRPr="000E243C">
              <w:rPr>
                <w:rFonts w:cs="Arial"/>
                <w:sz w:val="20"/>
                <w:szCs w:val="20"/>
              </w:rPr>
              <w:t>) – Photocopy of Affidavits of Dependency, Final Court Order with presiding judge’s signature and seal OR Adoption Final Decree with presiding judge’s signature and seal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OR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*If the overage child is not listed on the employees/spouse’s tax return, a copy of the child’s most recent filed federal tax return is required (you may black out all financial information and all but the last 4 digits of the social security number)</w:t>
            </w:r>
          </w:p>
        </w:tc>
      </w:tr>
      <w:tr w:rsidR="003F5AFF" w:rsidTr="006063AF">
        <w:tc>
          <w:tcPr>
            <w:tcW w:w="207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Dependent Children with Disabilities</w:t>
            </w:r>
          </w:p>
        </w:tc>
        <w:tc>
          <w:tcPr>
            <w:tcW w:w="324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If a covered child is not capable of self-support when he or she reaches age 26 due to mental illness or incapacity, or a physical disability, the child may be eligible for  continuance of coverage beyond the age of 30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This eligibility shall terminate on the last day of the month in which the dependent child no longer meets the requirements for extended eligibility as a disabled child</w:t>
            </w:r>
          </w:p>
        </w:tc>
        <w:tc>
          <w:tcPr>
            <w:tcW w:w="576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*Documentation as noted for “child” dependent type above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*Medical documentation from physician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*If social security disability has been awarded or is currently pending, please include this information in the documentation submitted</w:t>
            </w:r>
          </w:p>
        </w:tc>
      </w:tr>
      <w:tr w:rsidR="003F5AFF" w:rsidTr="006063AF">
        <w:tc>
          <w:tcPr>
            <w:tcW w:w="207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Qualifying Events</w:t>
            </w:r>
          </w:p>
        </w:tc>
        <w:tc>
          <w:tcPr>
            <w:tcW w:w="324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Marriage, divorce, birth, adoption, death and loss of other coverage</w:t>
            </w:r>
          </w:p>
        </w:tc>
        <w:tc>
          <w:tcPr>
            <w:tcW w:w="5760" w:type="dxa"/>
          </w:tcPr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*C</w:t>
            </w:r>
            <w:r w:rsidRPr="000E243C">
              <w:rPr>
                <w:rFonts w:cs="Arial"/>
                <w:sz w:val="20"/>
                <w:szCs w:val="20"/>
              </w:rPr>
              <w:t>opy of marriage certificate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*C</w:t>
            </w:r>
            <w:r w:rsidRPr="000E243C">
              <w:rPr>
                <w:rFonts w:cs="Arial"/>
                <w:sz w:val="20"/>
                <w:szCs w:val="20"/>
              </w:rPr>
              <w:t>opy of divorce decree/final court order with presiding judge’s signature/seal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*Copy of birth certificate (reference children section above)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*Copy of death certificate</w:t>
            </w:r>
          </w:p>
          <w:p w:rsidR="003F5AFF" w:rsidRPr="000E243C" w:rsidRDefault="003F5AFF" w:rsidP="006063AF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*Letter from organization that had previous coverage</w:t>
            </w:r>
          </w:p>
        </w:tc>
      </w:tr>
    </w:tbl>
    <w:p w:rsidR="003F5AFF" w:rsidRPr="00372EE0" w:rsidRDefault="003F5AFF" w:rsidP="00372EE0">
      <w:pPr>
        <w:rPr>
          <w:sz w:val="28"/>
          <w:szCs w:val="28"/>
        </w:rPr>
      </w:pPr>
    </w:p>
    <w:sectPr w:rsidR="003F5AFF" w:rsidRPr="0037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654"/>
    <w:multiLevelType w:val="hybridMultilevel"/>
    <w:tmpl w:val="DCC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0"/>
    <w:rsid w:val="00372EE0"/>
    <w:rsid w:val="003F5AFF"/>
    <w:rsid w:val="00454CEE"/>
    <w:rsid w:val="00F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E0"/>
    <w:pPr>
      <w:ind w:left="720"/>
      <w:contextualSpacing/>
    </w:pPr>
  </w:style>
  <w:style w:type="table" w:styleId="TableGrid">
    <w:name w:val="Table Grid"/>
    <w:basedOn w:val="TableNormal"/>
    <w:uiPriority w:val="59"/>
    <w:rsid w:val="003F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E0"/>
    <w:pPr>
      <w:ind w:left="720"/>
      <w:contextualSpacing/>
    </w:pPr>
  </w:style>
  <w:style w:type="table" w:styleId="TableGrid">
    <w:name w:val="Table Grid"/>
    <w:basedOn w:val="TableNormal"/>
    <w:uiPriority w:val="59"/>
    <w:rsid w:val="003F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C09DA48F</Template>
  <TotalTime>1</TotalTime>
  <Pages>2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Services, Student Assistant</dc:creator>
  <cp:lastModifiedBy>Banner, Tina</cp:lastModifiedBy>
  <cp:revision>2</cp:revision>
  <dcterms:created xsi:type="dcterms:W3CDTF">2018-10-19T14:38:00Z</dcterms:created>
  <dcterms:modified xsi:type="dcterms:W3CDTF">2018-10-19T14:38:00Z</dcterms:modified>
</cp:coreProperties>
</file>